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C7" w:rsidRPr="008E24DA" w:rsidRDefault="005D0CC7" w:rsidP="005D0CC7">
      <w:pPr>
        <w:rPr>
          <w:rFonts w:ascii="Times New Roman" w:hAnsi="Times New Roman" w:cs="Times New Roman"/>
          <w:sz w:val="28"/>
          <w:szCs w:val="28"/>
        </w:rPr>
      </w:pPr>
    </w:p>
    <w:p w:rsidR="005D0CC7" w:rsidRPr="008E24DA" w:rsidRDefault="005D0CC7" w:rsidP="005D0CC7">
      <w:pPr>
        <w:jc w:val="center"/>
        <w:rPr>
          <w:rFonts w:ascii="Times New Roman" w:hAnsi="Times New Roman" w:cs="Times New Roman"/>
          <w:b/>
          <w:sz w:val="28"/>
          <w:szCs w:val="28"/>
        </w:rPr>
      </w:pPr>
      <w:proofErr w:type="spellStart"/>
      <w:r w:rsidRPr="008E24DA">
        <w:rPr>
          <w:rFonts w:ascii="Times New Roman" w:hAnsi="Times New Roman" w:cs="Times New Roman"/>
          <w:b/>
          <w:sz w:val="28"/>
          <w:szCs w:val="28"/>
        </w:rPr>
        <w:t>Мектепке</w:t>
      </w:r>
      <w:proofErr w:type="spellEnd"/>
      <w:r w:rsidRPr="008E24DA">
        <w:rPr>
          <w:rFonts w:ascii="Times New Roman" w:hAnsi="Times New Roman" w:cs="Times New Roman"/>
          <w:b/>
          <w:sz w:val="28"/>
          <w:szCs w:val="28"/>
        </w:rPr>
        <w:t xml:space="preserve"> </w:t>
      </w:r>
      <w:proofErr w:type="spellStart"/>
      <w:r w:rsidRPr="008E24DA">
        <w:rPr>
          <w:rFonts w:ascii="Times New Roman" w:hAnsi="Times New Roman" w:cs="Times New Roman"/>
          <w:b/>
          <w:sz w:val="28"/>
          <w:szCs w:val="28"/>
        </w:rPr>
        <w:t>дейінгі</w:t>
      </w:r>
      <w:proofErr w:type="spellEnd"/>
      <w:r w:rsidRPr="008E24DA">
        <w:rPr>
          <w:rFonts w:ascii="Times New Roman" w:hAnsi="Times New Roman" w:cs="Times New Roman"/>
          <w:b/>
          <w:sz w:val="28"/>
          <w:szCs w:val="28"/>
        </w:rPr>
        <w:t xml:space="preserve"> </w:t>
      </w:r>
      <w:proofErr w:type="spellStart"/>
      <w:r w:rsidRPr="008E24DA">
        <w:rPr>
          <w:rFonts w:ascii="Times New Roman" w:hAnsi="Times New Roman" w:cs="Times New Roman"/>
          <w:b/>
          <w:sz w:val="28"/>
          <w:szCs w:val="28"/>
        </w:rPr>
        <w:t>ұйым</w:t>
      </w:r>
      <w:proofErr w:type="spellEnd"/>
      <w:r w:rsidRPr="008E24DA">
        <w:rPr>
          <w:rFonts w:ascii="Times New Roman" w:hAnsi="Times New Roman" w:cs="Times New Roman"/>
          <w:b/>
          <w:sz w:val="28"/>
          <w:szCs w:val="28"/>
        </w:rPr>
        <w:t xml:space="preserve"> </w:t>
      </w:r>
      <w:proofErr w:type="spellStart"/>
      <w:r w:rsidRPr="008E24DA">
        <w:rPr>
          <w:rFonts w:ascii="Times New Roman" w:hAnsi="Times New Roman" w:cs="Times New Roman"/>
          <w:b/>
          <w:sz w:val="28"/>
          <w:szCs w:val="28"/>
        </w:rPr>
        <w:t>тәрбиешілерінің</w:t>
      </w:r>
      <w:proofErr w:type="spellEnd"/>
      <w:r w:rsidRPr="008E24DA">
        <w:rPr>
          <w:rFonts w:ascii="Times New Roman" w:hAnsi="Times New Roman" w:cs="Times New Roman"/>
          <w:b/>
          <w:sz w:val="28"/>
          <w:szCs w:val="28"/>
        </w:rPr>
        <w:t xml:space="preserve"> бос </w:t>
      </w:r>
      <w:proofErr w:type="spellStart"/>
      <w:r w:rsidRPr="008E24DA">
        <w:rPr>
          <w:rFonts w:ascii="Times New Roman" w:hAnsi="Times New Roman" w:cs="Times New Roman"/>
          <w:b/>
          <w:sz w:val="28"/>
          <w:szCs w:val="28"/>
        </w:rPr>
        <w:t>лауазымына</w:t>
      </w:r>
      <w:proofErr w:type="spellEnd"/>
      <w:r w:rsidRPr="008E24DA">
        <w:rPr>
          <w:rFonts w:ascii="Times New Roman" w:hAnsi="Times New Roman" w:cs="Times New Roman"/>
          <w:b/>
          <w:sz w:val="28"/>
          <w:szCs w:val="28"/>
        </w:rPr>
        <w:t xml:space="preserve"> </w:t>
      </w:r>
      <w:proofErr w:type="spellStart"/>
      <w:proofErr w:type="gramStart"/>
      <w:r w:rsidRPr="008E24DA">
        <w:rPr>
          <w:rFonts w:ascii="Times New Roman" w:hAnsi="Times New Roman" w:cs="Times New Roman"/>
          <w:b/>
          <w:sz w:val="28"/>
          <w:szCs w:val="28"/>
        </w:rPr>
        <w:t>орналасу</w:t>
      </w:r>
      <w:proofErr w:type="gramEnd"/>
      <w:r w:rsidRPr="008E24DA">
        <w:rPr>
          <w:rFonts w:ascii="Times New Roman" w:hAnsi="Times New Roman" w:cs="Times New Roman"/>
          <w:b/>
          <w:sz w:val="28"/>
          <w:szCs w:val="28"/>
        </w:rPr>
        <w:t>ға</w:t>
      </w:r>
      <w:proofErr w:type="spellEnd"/>
      <w:r w:rsidRPr="008E24DA">
        <w:rPr>
          <w:rFonts w:ascii="Times New Roman" w:hAnsi="Times New Roman" w:cs="Times New Roman"/>
          <w:b/>
          <w:sz w:val="28"/>
          <w:szCs w:val="28"/>
        </w:rPr>
        <w:t xml:space="preserve"> конкурс </w:t>
      </w:r>
      <w:proofErr w:type="spellStart"/>
      <w:r w:rsidRPr="008E24DA">
        <w:rPr>
          <w:rFonts w:ascii="Times New Roman" w:hAnsi="Times New Roman" w:cs="Times New Roman"/>
          <w:b/>
          <w:sz w:val="28"/>
          <w:szCs w:val="28"/>
        </w:rPr>
        <w:t>туралы</w:t>
      </w:r>
      <w:proofErr w:type="spellEnd"/>
      <w:r w:rsidRPr="008E24DA">
        <w:rPr>
          <w:rFonts w:ascii="Times New Roman" w:hAnsi="Times New Roman" w:cs="Times New Roman"/>
          <w:b/>
          <w:sz w:val="28"/>
          <w:szCs w:val="28"/>
        </w:rPr>
        <w:t xml:space="preserve"> </w:t>
      </w:r>
      <w:proofErr w:type="spellStart"/>
      <w:r w:rsidRPr="008E24DA">
        <w:rPr>
          <w:rFonts w:ascii="Times New Roman" w:hAnsi="Times New Roman" w:cs="Times New Roman"/>
          <w:b/>
          <w:sz w:val="28"/>
          <w:szCs w:val="28"/>
        </w:rPr>
        <w:t>хабарландыру</w:t>
      </w:r>
      <w:proofErr w:type="spellEnd"/>
    </w:p>
    <w:p w:rsidR="005D0CC7" w:rsidRPr="008E24DA" w:rsidRDefault="005D0CC7" w:rsidP="005D0CC7">
      <w:pPr>
        <w:rPr>
          <w:rFonts w:ascii="Times New Roman" w:hAnsi="Times New Roman" w:cs="Times New Roman"/>
          <w:b/>
          <w:sz w:val="28"/>
          <w:szCs w:val="28"/>
        </w:rPr>
      </w:pPr>
      <w:proofErr w:type="spellStart"/>
      <w:r>
        <w:rPr>
          <w:rFonts w:ascii="Times New Roman" w:hAnsi="Times New Roman" w:cs="Times New Roman"/>
          <w:b/>
          <w:sz w:val="28"/>
          <w:szCs w:val="28"/>
        </w:rPr>
        <w:t>Конкурстың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басталу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күні</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kk-KZ"/>
        </w:rPr>
        <w:t>2</w:t>
      </w:r>
      <w:r>
        <w:rPr>
          <w:rFonts w:ascii="Times New Roman" w:hAnsi="Times New Roman" w:cs="Times New Roman"/>
          <w:b/>
          <w:sz w:val="28"/>
          <w:szCs w:val="28"/>
          <w:lang w:val="kk-KZ"/>
        </w:rPr>
        <w:t>4</w:t>
      </w:r>
      <w:r w:rsidRPr="008E24DA">
        <w:rPr>
          <w:rFonts w:ascii="Times New Roman" w:hAnsi="Times New Roman" w:cs="Times New Roman"/>
          <w:b/>
          <w:sz w:val="28"/>
          <w:szCs w:val="28"/>
        </w:rPr>
        <w:t xml:space="preserve"> </w:t>
      </w:r>
      <w:r>
        <w:rPr>
          <w:rFonts w:ascii="Times New Roman" w:hAnsi="Times New Roman" w:cs="Times New Roman"/>
          <w:b/>
          <w:sz w:val="28"/>
          <w:szCs w:val="28"/>
          <w:lang w:val="kk-KZ"/>
        </w:rPr>
        <w:t>тамыз</w:t>
      </w:r>
      <w:r w:rsidRPr="008E24DA">
        <w:rPr>
          <w:rFonts w:ascii="Times New Roman" w:hAnsi="Times New Roman" w:cs="Times New Roman"/>
          <w:b/>
          <w:sz w:val="28"/>
          <w:szCs w:val="28"/>
        </w:rPr>
        <w:t xml:space="preserve"> 202</w:t>
      </w:r>
      <w:r>
        <w:rPr>
          <w:rFonts w:ascii="Times New Roman" w:hAnsi="Times New Roman" w:cs="Times New Roman"/>
          <w:b/>
          <w:sz w:val="28"/>
          <w:szCs w:val="28"/>
          <w:lang w:val="kk-KZ"/>
        </w:rPr>
        <w:t>3</w:t>
      </w:r>
      <w:r w:rsidRPr="008E24DA">
        <w:rPr>
          <w:rFonts w:ascii="Times New Roman" w:hAnsi="Times New Roman" w:cs="Times New Roman"/>
          <w:b/>
          <w:sz w:val="28"/>
          <w:szCs w:val="28"/>
        </w:rPr>
        <w:t xml:space="preserve"> ж</w:t>
      </w:r>
    </w:p>
    <w:p w:rsidR="005D0CC7" w:rsidRPr="002153AA" w:rsidRDefault="005D0CC7" w:rsidP="005D0CC7">
      <w:pPr>
        <w:spacing w:after="0"/>
        <w:ind w:firstLine="851"/>
        <w:jc w:val="both"/>
        <w:rPr>
          <w:rFonts w:ascii="Times New Roman" w:hAnsi="Times New Roman" w:cs="Times New Roman"/>
          <w:sz w:val="28"/>
          <w:szCs w:val="28"/>
          <w:lang w:val="kk-KZ"/>
        </w:rPr>
      </w:pPr>
      <w:proofErr w:type="spellStart"/>
      <w:r w:rsidRPr="008E24DA">
        <w:rPr>
          <w:rFonts w:ascii="Times New Roman" w:hAnsi="Times New Roman" w:cs="Times New Roman"/>
          <w:sz w:val="28"/>
          <w:szCs w:val="28"/>
        </w:rPr>
        <w:t>Қостанай</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облысы</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әкімдігінің</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білім</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басқармасының</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Қостан</w:t>
      </w:r>
      <w:r>
        <w:rPr>
          <w:rFonts w:ascii="Times New Roman" w:hAnsi="Times New Roman" w:cs="Times New Roman"/>
          <w:sz w:val="28"/>
          <w:szCs w:val="28"/>
        </w:rPr>
        <w:t>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бөлімінің</w:t>
      </w:r>
      <w:proofErr w:type="spellEnd"/>
      <w:r>
        <w:rPr>
          <w:rFonts w:ascii="Times New Roman" w:hAnsi="Times New Roman" w:cs="Times New Roman"/>
          <w:sz w:val="28"/>
          <w:szCs w:val="28"/>
        </w:rPr>
        <w:t xml:space="preserve"> №3 б</w:t>
      </w:r>
      <w:r>
        <w:rPr>
          <w:rFonts w:ascii="Times New Roman" w:hAnsi="Times New Roman" w:cs="Times New Roman"/>
          <w:sz w:val="28"/>
          <w:szCs w:val="28"/>
          <w:lang w:val="kk-KZ"/>
        </w:rPr>
        <w:t>өбекжайы</w:t>
      </w:r>
      <w:r w:rsidRPr="008E24DA">
        <w:rPr>
          <w:rFonts w:ascii="Times New Roman" w:hAnsi="Times New Roman" w:cs="Times New Roman"/>
          <w:sz w:val="28"/>
          <w:szCs w:val="28"/>
        </w:rPr>
        <w:t>» К</w:t>
      </w:r>
      <w:r>
        <w:rPr>
          <w:rFonts w:ascii="Times New Roman" w:hAnsi="Times New Roman" w:cs="Times New Roman"/>
          <w:sz w:val="28"/>
          <w:szCs w:val="28"/>
          <w:lang w:val="kk-KZ"/>
        </w:rPr>
        <w:t>МҚК</w:t>
      </w:r>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Қазақстан</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Республикасы</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Қостанай</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облысы</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Қостанай</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қаласы</w:t>
      </w:r>
      <w:proofErr w:type="spellEnd"/>
      <w:r w:rsidRPr="008E24DA">
        <w:rPr>
          <w:rFonts w:ascii="Times New Roman" w:hAnsi="Times New Roman" w:cs="Times New Roman"/>
          <w:sz w:val="28"/>
          <w:szCs w:val="28"/>
        </w:rPr>
        <w:t xml:space="preserve">, </w:t>
      </w:r>
      <w:r>
        <w:rPr>
          <w:rFonts w:ascii="Times New Roman" w:hAnsi="Times New Roman" w:cs="Times New Roman"/>
          <w:sz w:val="28"/>
          <w:szCs w:val="28"/>
          <w:lang w:val="kk-KZ"/>
        </w:rPr>
        <w:t>Толстой к-сі</w:t>
      </w:r>
      <w:r>
        <w:rPr>
          <w:rFonts w:ascii="Times New Roman" w:hAnsi="Times New Roman" w:cs="Times New Roman"/>
          <w:sz w:val="28"/>
          <w:szCs w:val="28"/>
        </w:rPr>
        <w:t xml:space="preserve">, </w:t>
      </w:r>
      <w:r>
        <w:rPr>
          <w:rFonts w:ascii="Times New Roman" w:hAnsi="Times New Roman" w:cs="Times New Roman"/>
          <w:sz w:val="28"/>
          <w:szCs w:val="28"/>
          <w:lang w:val="kk-KZ"/>
        </w:rPr>
        <w:t>33</w:t>
      </w:r>
      <w:r w:rsidRPr="008E24DA">
        <w:rPr>
          <w:rFonts w:ascii="Times New Roman" w:hAnsi="Times New Roman" w:cs="Times New Roman"/>
          <w:sz w:val="28"/>
          <w:szCs w:val="28"/>
        </w:rPr>
        <w:t xml:space="preserve"> бос </w:t>
      </w:r>
      <w:proofErr w:type="spellStart"/>
      <w:proofErr w:type="gramStart"/>
      <w:r w:rsidRPr="008E24DA">
        <w:rPr>
          <w:rFonts w:ascii="Times New Roman" w:hAnsi="Times New Roman" w:cs="Times New Roman"/>
          <w:sz w:val="28"/>
          <w:szCs w:val="28"/>
        </w:rPr>
        <w:t>лауазым</w:t>
      </w:r>
      <w:proofErr w:type="gramEnd"/>
      <w:r w:rsidRPr="008E24DA">
        <w:rPr>
          <w:rFonts w:ascii="Times New Roman" w:hAnsi="Times New Roman" w:cs="Times New Roman"/>
          <w:sz w:val="28"/>
          <w:szCs w:val="28"/>
        </w:rPr>
        <w:t>ғ</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орналасуға</w:t>
      </w:r>
      <w:proofErr w:type="spellEnd"/>
      <w:r>
        <w:rPr>
          <w:rFonts w:ascii="Times New Roman" w:hAnsi="Times New Roman" w:cs="Times New Roman"/>
          <w:sz w:val="28"/>
          <w:szCs w:val="28"/>
        </w:rPr>
        <w:t xml:space="preserve"> конкурс </w:t>
      </w:r>
      <w:proofErr w:type="spellStart"/>
      <w:r>
        <w:rPr>
          <w:rFonts w:ascii="Times New Roman" w:hAnsi="Times New Roman" w:cs="Times New Roman"/>
          <w:sz w:val="28"/>
          <w:szCs w:val="28"/>
        </w:rPr>
        <w:t>жариялайды</w:t>
      </w:r>
      <w:proofErr w:type="spellEnd"/>
      <w:r>
        <w:rPr>
          <w:rFonts w:ascii="Times New Roman" w:hAnsi="Times New Roman" w:cs="Times New Roman"/>
          <w:sz w:val="28"/>
          <w:szCs w:val="28"/>
          <w:lang w:val="kk-KZ"/>
        </w:rPr>
        <w:t xml:space="preserve"> музыка жетекшісін.</w:t>
      </w:r>
    </w:p>
    <w:p w:rsidR="005D0CC7" w:rsidRPr="002153AA" w:rsidRDefault="005D0CC7" w:rsidP="005D0CC7">
      <w:pPr>
        <w:spacing w:after="0"/>
        <w:ind w:firstLine="851"/>
        <w:jc w:val="both"/>
        <w:rPr>
          <w:rFonts w:ascii="Times New Roman" w:hAnsi="Times New Roman" w:cs="Times New Roman"/>
          <w:sz w:val="28"/>
          <w:szCs w:val="28"/>
          <w:lang w:val="kk-KZ"/>
        </w:rPr>
      </w:pPr>
      <w:r w:rsidRPr="002153AA">
        <w:rPr>
          <w:rFonts w:ascii="Times New Roman" w:hAnsi="Times New Roman" w:cs="Times New Roman"/>
          <w:b/>
          <w:sz w:val="28"/>
          <w:szCs w:val="28"/>
          <w:lang w:val="kk-KZ"/>
        </w:rPr>
        <w:t>Біліктілікке қойылатын талаптар</w:t>
      </w:r>
      <w:r w:rsidRPr="002153AA">
        <w:rPr>
          <w:rFonts w:ascii="Times New Roman" w:hAnsi="Times New Roman" w:cs="Times New Roman"/>
          <w:sz w:val="28"/>
          <w:szCs w:val="28"/>
          <w:lang w:val="kk-KZ"/>
        </w:rPr>
        <w:t>: тиісті бейіні бойынша жоғары педагогикалық (мектепке дейінгі) немесе кәсіптік білім;</w:t>
      </w:r>
    </w:p>
    <w:p w:rsidR="005D0CC7" w:rsidRPr="00C5719E" w:rsidRDefault="005D0CC7" w:rsidP="005D0CC7">
      <w:pPr>
        <w:spacing w:after="0"/>
        <w:jc w:val="both"/>
        <w:rPr>
          <w:rFonts w:ascii="Times New Roman" w:hAnsi="Times New Roman" w:cs="Times New Roman"/>
          <w:sz w:val="28"/>
          <w:szCs w:val="28"/>
          <w:lang w:val="kk-KZ"/>
        </w:rPr>
      </w:pPr>
      <w:r w:rsidRPr="00C5719E">
        <w:rPr>
          <w:rFonts w:ascii="Times New Roman" w:hAnsi="Times New Roman" w:cs="Times New Roman"/>
          <w:b/>
          <w:sz w:val="28"/>
          <w:szCs w:val="28"/>
          <w:lang w:val="kk-KZ"/>
        </w:rPr>
        <w:t>Білуге ​​тиіс</w:t>
      </w:r>
      <w:r w:rsidRPr="00C5719E">
        <w:rPr>
          <w:rFonts w:ascii="Times New Roman" w:hAnsi="Times New Roman" w:cs="Times New Roman"/>
          <w:sz w:val="28"/>
          <w:szCs w:val="28"/>
          <w:lang w:val="kk-KZ"/>
        </w:rPr>
        <w:t>: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өзге де нормативтік құқықтық актілерді. білім беруді дамытудың бағыттары мен перспективаларын айқындайтын Қазақстан Республикасының актілері;</w:t>
      </w:r>
    </w:p>
    <w:p w:rsidR="005D0CC7" w:rsidRPr="00C5719E" w:rsidRDefault="005D0CC7" w:rsidP="005D0CC7">
      <w:pPr>
        <w:spacing w:after="0"/>
        <w:ind w:firstLine="851"/>
        <w:jc w:val="both"/>
        <w:rPr>
          <w:rFonts w:ascii="Times New Roman" w:hAnsi="Times New Roman" w:cs="Times New Roman"/>
          <w:sz w:val="28"/>
          <w:szCs w:val="28"/>
          <w:lang w:val="kk-KZ"/>
        </w:rPr>
      </w:pPr>
      <w:r w:rsidRPr="00C5719E">
        <w:rPr>
          <w:rFonts w:ascii="Times New Roman" w:hAnsi="Times New Roman" w:cs="Times New Roman"/>
          <w:sz w:val="28"/>
          <w:szCs w:val="28"/>
          <w:lang w:val="kk-KZ"/>
        </w:rPr>
        <w:t>психология және педагогика, алғашқы медициналық көмек көрсету ережелері, қауіпсіздік және еңбекті қорғау ережелері, санитарлық ережелер;</w:t>
      </w:r>
    </w:p>
    <w:p w:rsidR="005D0CC7" w:rsidRPr="00C5719E" w:rsidRDefault="005D0CC7" w:rsidP="005D0CC7">
      <w:pPr>
        <w:spacing w:after="0"/>
        <w:ind w:firstLine="851"/>
        <w:jc w:val="both"/>
        <w:rPr>
          <w:rFonts w:ascii="Times New Roman" w:hAnsi="Times New Roman" w:cs="Times New Roman"/>
          <w:sz w:val="28"/>
          <w:szCs w:val="28"/>
          <w:lang w:val="kk-KZ"/>
        </w:rPr>
      </w:pPr>
      <w:r w:rsidRPr="00C5719E">
        <w:rPr>
          <w:rFonts w:ascii="Times New Roman" w:hAnsi="Times New Roman" w:cs="Times New Roman"/>
          <w:sz w:val="28"/>
          <w:szCs w:val="28"/>
          <w:lang w:val="kk-KZ"/>
        </w:rPr>
        <w:t>мектепке дейінгі тәрбие мен оқытуды ұйымдастыру бойынша нормативтік – құқықтық құжаттар.</w:t>
      </w:r>
    </w:p>
    <w:p w:rsidR="005D0CC7" w:rsidRPr="001813C4" w:rsidRDefault="005D0CC7" w:rsidP="005D0CC7">
      <w:pPr>
        <w:spacing w:after="0"/>
        <w:ind w:firstLine="851"/>
        <w:jc w:val="both"/>
        <w:rPr>
          <w:rFonts w:ascii="Times New Roman" w:hAnsi="Times New Roman" w:cs="Times New Roman"/>
          <w:b/>
          <w:sz w:val="28"/>
          <w:szCs w:val="28"/>
          <w:u w:val="single"/>
          <w:lang w:val="kk-KZ"/>
        </w:rPr>
      </w:pPr>
      <w:r w:rsidRPr="001813C4">
        <w:rPr>
          <w:rFonts w:ascii="Times New Roman" w:hAnsi="Times New Roman" w:cs="Times New Roman"/>
          <w:b/>
          <w:sz w:val="28"/>
          <w:szCs w:val="28"/>
          <w:u w:val="single"/>
          <w:lang w:val="kk-KZ"/>
        </w:rPr>
        <w:t>Конкурсқа қатысу үшін қажетті құжаттар тізімі:</w:t>
      </w:r>
    </w:p>
    <w:p w:rsidR="005D0CC7" w:rsidRPr="001813C4" w:rsidRDefault="005D0CC7" w:rsidP="005D0CC7">
      <w:pPr>
        <w:spacing w:after="0"/>
        <w:ind w:firstLine="851"/>
        <w:jc w:val="both"/>
        <w:rPr>
          <w:rFonts w:ascii="Times New Roman" w:hAnsi="Times New Roman" w:cs="Times New Roman"/>
          <w:sz w:val="28"/>
          <w:szCs w:val="28"/>
          <w:lang w:val="kk-KZ"/>
        </w:rPr>
      </w:pPr>
      <w:r w:rsidRPr="001813C4">
        <w:rPr>
          <w:rFonts w:ascii="Times New Roman" w:hAnsi="Times New Roman" w:cs="Times New Roman"/>
          <w:sz w:val="28"/>
          <w:szCs w:val="28"/>
          <w:lang w:val="kk-KZ"/>
        </w:rPr>
        <w:t>1) конкурсқа қатысуға өтінім;</w:t>
      </w:r>
    </w:p>
    <w:p w:rsidR="005D0CC7" w:rsidRPr="001813C4" w:rsidRDefault="005D0CC7" w:rsidP="005D0CC7">
      <w:pPr>
        <w:spacing w:after="0"/>
        <w:ind w:firstLine="851"/>
        <w:jc w:val="both"/>
        <w:rPr>
          <w:rFonts w:ascii="Times New Roman" w:hAnsi="Times New Roman" w:cs="Times New Roman"/>
          <w:sz w:val="28"/>
          <w:szCs w:val="28"/>
          <w:lang w:val="kk-KZ"/>
        </w:rPr>
      </w:pPr>
      <w:r w:rsidRPr="001813C4">
        <w:rPr>
          <w:rFonts w:ascii="Times New Roman" w:hAnsi="Times New Roman" w:cs="Times New Roman"/>
          <w:sz w:val="28"/>
          <w:szCs w:val="28"/>
          <w:lang w:val="kk-KZ"/>
        </w:rPr>
        <w:t>2) жеке басын куәландыратын құжат немесе цифрлық құжаттама қызметінің электрондық құжаты (сәйкестендіру үшін);</w:t>
      </w:r>
    </w:p>
    <w:p w:rsidR="005D0CC7" w:rsidRPr="001813C4" w:rsidRDefault="005D0CC7" w:rsidP="005D0CC7">
      <w:pPr>
        <w:spacing w:after="0"/>
        <w:ind w:firstLine="851"/>
        <w:jc w:val="both"/>
        <w:rPr>
          <w:rFonts w:ascii="Times New Roman" w:hAnsi="Times New Roman" w:cs="Times New Roman"/>
          <w:sz w:val="28"/>
          <w:szCs w:val="28"/>
          <w:lang w:val="kk-KZ"/>
        </w:rPr>
      </w:pPr>
      <w:r w:rsidRPr="001813C4">
        <w:rPr>
          <w:rFonts w:ascii="Times New Roman" w:hAnsi="Times New Roman" w:cs="Times New Roman"/>
          <w:sz w:val="28"/>
          <w:szCs w:val="28"/>
          <w:lang w:val="kk-KZ"/>
        </w:rPr>
        <w:t>3) кадрларды есепке алу бойынша толтырылған жеке парағы (нақты тұрғылықты жерінің мекенжайы мен байланыс телефондары – бар болса);</w:t>
      </w:r>
    </w:p>
    <w:p w:rsidR="005D0CC7" w:rsidRPr="001813C4" w:rsidRDefault="005D0CC7" w:rsidP="005D0CC7">
      <w:pPr>
        <w:spacing w:after="0"/>
        <w:ind w:firstLine="851"/>
        <w:jc w:val="both"/>
        <w:rPr>
          <w:rFonts w:ascii="Times New Roman" w:hAnsi="Times New Roman" w:cs="Times New Roman"/>
          <w:sz w:val="28"/>
          <w:szCs w:val="28"/>
          <w:lang w:val="kk-KZ"/>
        </w:rPr>
      </w:pPr>
      <w:r w:rsidRPr="001813C4">
        <w:rPr>
          <w:rFonts w:ascii="Times New Roman" w:hAnsi="Times New Roman" w:cs="Times New Roman"/>
          <w:sz w:val="28"/>
          <w:szCs w:val="28"/>
          <w:lang w:val="kk-KZ"/>
        </w:rPr>
        <w:t>4) білімі туралы құжаттардың көшірмелері;</w:t>
      </w:r>
    </w:p>
    <w:p w:rsidR="005D0CC7" w:rsidRPr="001813C4" w:rsidRDefault="005D0CC7" w:rsidP="005D0CC7">
      <w:pPr>
        <w:spacing w:after="0"/>
        <w:ind w:firstLine="851"/>
        <w:jc w:val="both"/>
        <w:rPr>
          <w:rFonts w:ascii="Times New Roman" w:hAnsi="Times New Roman" w:cs="Times New Roman"/>
          <w:sz w:val="28"/>
          <w:szCs w:val="28"/>
          <w:lang w:val="kk-KZ"/>
        </w:rPr>
      </w:pPr>
      <w:r w:rsidRPr="001813C4">
        <w:rPr>
          <w:rFonts w:ascii="Times New Roman" w:hAnsi="Times New Roman" w:cs="Times New Roman"/>
          <w:sz w:val="28"/>
          <w:szCs w:val="28"/>
          <w:lang w:val="kk-KZ"/>
        </w:rPr>
        <w:t>5) еңбек қызметін растайтын құжаттың көшірмесі (бар болса);</w:t>
      </w:r>
    </w:p>
    <w:p w:rsidR="005D0CC7" w:rsidRPr="005D0CC7" w:rsidRDefault="005D0CC7" w:rsidP="005D0CC7">
      <w:pPr>
        <w:spacing w:after="0"/>
        <w:ind w:firstLine="851"/>
        <w:jc w:val="both"/>
        <w:rPr>
          <w:rFonts w:ascii="Times New Roman" w:hAnsi="Times New Roman" w:cs="Times New Roman"/>
          <w:sz w:val="28"/>
          <w:szCs w:val="28"/>
          <w:lang w:val="kk-KZ"/>
        </w:rPr>
      </w:pPr>
      <w:r w:rsidRPr="00E16119">
        <w:rPr>
          <w:rFonts w:ascii="Times New Roman" w:hAnsi="Times New Roman" w:cs="Times New Roman"/>
          <w:sz w:val="28"/>
          <w:szCs w:val="28"/>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w:t>
      </w:r>
      <w:r w:rsidRPr="005D0CC7">
        <w:rPr>
          <w:rFonts w:ascii="Times New Roman" w:hAnsi="Times New Roman" w:cs="Times New Roman"/>
          <w:sz w:val="28"/>
          <w:szCs w:val="28"/>
          <w:lang w:val="kk-KZ"/>
        </w:rPr>
        <w:t>(Нормативтік құқықтық актілерді мемлекеттік тіркеу тізілімінде № 21579 болып тіркелген);</w:t>
      </w:r>
    </w:p>
    <w:p w:rsidR="005D0CC7" w:rsidRPr="005D0CC7" w:rsidRDefault="005D0CC7" w:rsidP="005D0CC7">
      <w:pPr>
        <w:spacing w:after="0"/>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t>7) психоневрологиялық ұйымнан анықтама;</w:t>
      </w:r>
    </w:p>
    <w:p w:rsidR="005D0CC7" w:rsidRPr="005D0CC7" w:rsidRDefault="005D0CC7" w:rsidP="005D0CC7">
      <w:pPr>
        <w:spacing w:after="0"/>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t>8) наркологиялық ұйымнан анықтама;</w:t>
      </w:r>
    </w:p>
    <w:p w:rsidR="005D0CC7" w:rsidRPr="005D0CC7" w:rsidRDefault="005D0CC7" w:rsidP="005D0CC7">
      <w:pPr>
        <w:spacing w:after="0"/>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t>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w:t>
      </w:r>
    </w:p>
    <w:p w:rsidR="005D0CC7" w:rsidRPr="005D0CC7" w:rsidRDefault="005D0CC7" w:rsidP="005D0CC7">
      <w:pPr>
        <w:spacing w:after="0"/>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t>Лауазымды жалақысы еңбек өтіліне және санатына байланысты (1</w:t>
      </w:r>
      <w:r>
        <w:rPr>
          <w:rFonts w:ascii="Times New Roman" w:hAnsi="Times New Roman" w:cs="Times New Roman"/>
          <w:sz w:val="28"/>
          <w:szCs w:val="28"/>
          <w:lang w:val="kk-KZ"/>
        </w:rPr>
        <w:t xml:space="preserve">20 000 </w:t>
      </w:r>
      <w:r w:rsidRPr="005D0CC7">
        <w:rPr>
          <w:rFonts w:ascii="Times New Roman" w:hAnsi="Times New Roman" w:cs="Times New Roman"/>
          <w:sz w:val="28"/>
          <w:szCs w:val="28"/>
          <w:lang w:val="kk-KZ"/>
        </w:rPr>
        <w:t>теңге) штат кестесіне сәйкес.</w:t>
      </w:r>
    </w:p>
    <w:p w:rsidR="005D0CC7" w:rsidRPr="005D0CC7" w:rsidRDefault="005D0CC7" w:rsidP="005D0CC7">
      <w:pPr>
        <w:spacing w:after="0"/>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lastRenderedPageBreak/>
        <w:t>Конкурсқа қатысушылар оның біліміне, еңбек өтіліне, кәсіптік даярлық деңгейіне қатысты қосымша ақпаратты (біліктілікті арттыру, аттестаттау, ғылыми дәрежелер мен атақтар беру туралы құжаттардың көшірмелері, ғылыми жарияланымдар, сондай-ақ бұрынғы жұмыс орнынан басшылықтың ұсынымдары) ұсына алады. жұмыс және т.б.).</w:t>
      </w:r>
    </w:p>
    <w:p w:rsidR="005D0CC7" w:rsidRPr="009E0A48" w:rsidRDefault="005D0CC7" w:rsidP="005D0CC7">
      <w:pPr>
        <w:spacing w:after="0" w:line="240" w:lineRule="auto"/>
        <w:ind w:firstLine="851"/>
        <w:jc w:val="both"/>
        <w:rPr>
          <w:rFonts w:ascii="Times New Roman" w:hAnsi="Times New Roman" w:cs="Times New Roman"/>
          <w:sz w:val="28"/>
          <w:szCs w:val="28"/>
          <w:lang w:val="kk-KZ"/>
        </w:rPr>
      </w:pPr>
      <w:r w:rsidRPr="005D0CC7">
        <w:rPr>
          <w:rFonts w:ascii="Times New Roman" w:hAnsi="Times New Roman" w:cs="Times New Roman"/>
          <w:sz w:val="28"/>
          <w:szCs w:val="28"/>
          <w:lang w:val="kk-KZ"/>
        </w:rPr>
        <w:t xml:space="preserve">Конкурсқа қатысу үшін қажетті құжаттар конкурс өткізу туралы хабарландыру жарияланған күннен бастап 7 күнтізбелік күн ішінде </w:t>
      </w:r>
      <w:r>
        <w:fldChar w:fldCharType="begin"/>
      </w:r>
      <w:r w:rsidRPr="005D0CC7">
        <w:rPr>
          <w:lang w:val="kk-KZ"/>
        </w:rPr>
        <w:instrText xml:space="preserve"> HYPERLINK "http://sad3-kst.edu.kz/ru/" </w:instrText>
      </w:r>
      <w:r>
        <w:fldChar w:fldCharType="separate"/>
      </w:r>
      <w:r w:rsidRPr="005D0CC7">
        <w:rPr>
          <w:rStyle w:val="a5"/>
          <w:rFonts w:ascii="Times New Roman" w:hAnsi="Times New Roman" w:cs="Times New Roman"/>
          <w:sz w:val="28"/>
          <w:szCs w:val="28"/>
          <w:lang w:val="kk-KZ"/>
        </w:rPr>
        <w:t>http://sad3-kst.edu.kz/ru/</w:t>
      </w:r>
      <w:r>
        <w:rPr>
          <w:rStyle w:val="a5"/>
          <w:rFonts w:ascii="Times New Roman" w:hAnsi="Times New Roman" w:cs="Times New Roman"/>
          <w:sz w:val="28"/>
          <w:szCs w:val="28"/>
        </w:rPr>
        <w:fldChar w:fldCharType="end"/>
      </w:r>
      <w:r w:rsidRPr="005D0CC7">
        <w:rPr>
          <w:rFonts w:ascii="Times New Roman" w:hAnsi="Times New Roman" w:cs="Times New Roman"/>
          <w:sz w:val="28"/>
          <w:szCs w:val="28"/>
          <w:lang w:val="kk-KZ"/>
        </w:rPr>
        <w:t xml:space="preserve"> ресми сайтында тапсырылуы тиіс.</w:t>
      </w: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roofErr w:type="spellStart"/>
      <w:r w:rsidRPr="008E24DA">
        <w:rPr>
          <w:b/>
          <w:sz w:val="28"/>
          <w:szCs w:val="28"/>
        </w:rPr>
        <w:t>Анықтама</w:t>
      </w:r>
      <w:proofErr w:type="spellEnd"/>
      <w:r w:rsidRPr="008E24DA">
        <w:rPr>
          <w:b/>
          <w:sz w:val="28"/>
          <w:szCs w:val="28"/>
        </w:rPr>
        <w:t xml:space="preserve"> </w:t>
      </w:r>
      <w:proofErr w:type="spellStart"/>
      <w:r w:rsidRPr="008E24DA">
        <w:rPr>
          <w:b/>
          <w:sz w:val="28"/>
          <w:szCs w:val="28"/>
        </w:rPr>
        <w:t>үшін</w:t>
      </w:r>
      <w:proofErr w:type="spellEnd"/>
      <w:r w:rsidRPr="008E24DA">
        <w:rPr>
          <w:b/>
          <w:sz w:val="28"/>
          <w:szCs w:val="28"/>
        </w:rPr>
        <w:t xml:space="preserve"> телефон</w:t>
      </w:r>
      <w:r w:rsidRPr="008E24DA">
        <w:rPr>
          <w:sz w:val="28"/>
          <w:szCs w:val="28"/>
        </w:rPr>
        <w:t>:</w:t>
      </w:r>
      <w:r>
        <w:rPr>
          <w:sz w:val="28"/>
          <w:szCs w:val="28"/>
          <w:lang w:val="kk-KZ"/>
        </w:rPr>
        <w:t xml:space="preserve"> 513070</w:t>
      </w:r>
      <w:r w:rsidRPr="008E24DA">
        <w:rPr>
          <w:sz w:val="28"/>
          <w:szCs w:val="28"/>
        </w:rPr>
        <w:t xml:space="preserve">; </w:t>
      </w:r>
      <w:r>
        <w:rPr>
          <w:rStyle w:val="a4"/>
          <w:b w:val="0"/>
          <w:color w:val="333333"/>
          <w:sz w:val="28"/>
          <w:szCs w:val="28"/>
          <w:lang w:val="kk-KZ"/>
        </w:rPr>
        <w:t>87778987862</w:t>
      </w: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roofErr w:type="spellStart"/>
      <w:r w:rsidRPr="008E24DA">
        <w:rPr>
          <w:b/>
          <w:sz w:val="28"/>
          <w:szCs w:val="28"/>
        </w:rPr>
        <w:t>Электрондық</w:t>
      </w:r>
      <w:proofErr w:type="spellEnd"/>
      <w:r w:rsidRPr="008E24DA">
        <w:rPr>
          <w:b/>
          <w:sz w:val="28"/>
          <w:szCs w:val="28"/>
        </w:rPr>
        <w:t xml:space="preserve"> </w:t>
      </w:r>
      <w:proofErr w:type="spellStart"/>
      <w:r w:rsidRPr="008E24DA">
        <w:rPr>
          <w:b/>
          <w:sz w:val="28"/>
          <w:szCs w:val="28"/>
        </w:rPr>
        <w:t>поштасы</w:t>
      </w:r>
      <w:proofErr w:type="spellEnd"/>
      <w:r w:rsidRPr="008E24DA">
        <w:rPr>
          <w:sz w:val="28"/>
          <w:szCs w:val="28"/>
        </w:rPr>
        <w:t xml:space="preserve">: </w:t>
      </w:r>
      <w:hyperlink r:id="rId5" w:history="1">
        <w:r w:rsidRPr="002A329A">
          <w:rPr>
            <w:rStyle w:val="a5"/>
            <w:sz w:val="28"/>
            <w:szCs w:val="28"/>
          </w:rPr>
          <w:t>sad</w:t>
        </w:r>
        <w:r w:rsidRPr="002A329A">
          <w:rPr>
            <w:rStyle w:val="a5"/>
            <w:sz w:val="28"/>
            <w:szCs w:val="28"/>
            <w:lang w:val="kk-KZ"/>
          </w:rPr>
          <w:t>3</w:t>
        </w:r>
        <w:r w:rsidRPr="002A329A">
          <w:rPr>
            <w:rStyle w:val="a5"/>
            <w:sz w:val="28"/>
            <w:szCs w:val="28"/>
          </w:rPr>
          <w:t>@kst-goo.kz</w:t>
        </w:r>
      </w:hyperlink>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Default="005D0CC7" w:rsidP="005D0CC7">
      <w:pPr>
        <w:pStyle w:val="a3"/>
        <w:shd w:val="clear" w:color="auto" w:fill="FFFFFF"/>
        <w:spacing w:before="0" w:beforeAutospacing="0" w:after="0" w:afterAutospacing="0"/>
        <w:ind w:firstLine="709"/>
        <w:jc w:val="both"/>
        <w:textAlignment w:val="baseline"/>
        <w:rPr>
          <w:sz w:val="28"/>
          <w:szCs w:val="28"/>
          <w:lang w:val="kk-KZ"/>
        </w:rPr>
      </w:pPr>
    </w:p>
    <w:p w:rsidR="005D0CC7" w:rsidRDefault="005D0CC7" w:rsidP="005D0CC7">
      <w:pPr>
        <w:pStyle w:val="a3"/>
        <w:shd w:val="clear" w:color="auto" w:fill="FFFFFF"/>
        <w:spacing w:before="0" w:beforeAutospacing="0" w:after="0" w:afterAutospacing="0"/>
        <w:ind w:firstLine="709"/>
        <w:jc w:val="both"/>
        <w:textAlignment w:val="baseline"/>
        <w:rPr>
          <w:sz w:val="28"/>
          <w:szCs w:val="28"/>
          <w:lang w:val="kk-KZ"/>
        </w:rPr>
      </w:pPr>
    </w:p>
    <w:p w:rsidR="005D0CC7" w:rsidRPr="00C5719E" w:rsidRDefault="005D0CC7" w:rsidP="005D0CC7">
      <w:pPr>
        <w:pStyle w:val="a3"/>
        <w:shd w:val="clear" w:color="auto" w:fill="FFFFFF"/>
        <w:spacing w:before="0" w:beforeAutospacing="0" w:after="0" w:afterAutospacing="0"/>
        <w:ind w:firstLine="709"/>
        <w:jc w:val="both"/>
        <w:textAlignment w:val="baseline"/>
        <w:rPr>
          <w:sz w:val="28"/>
          <w:szCs w:val="28"/>
          <w:lang w:val="kk-KZ"/>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pStyle w:val="a3"/>
        <w:shd w:val="clear" w:color="auto" w:fill="FFFFFF"/>
        <w:spacing w:before="0" w:beforeAutospacing="0" w:after="0" w:afterAutospacing="0"/>
        <w:ind w:firstLine="709"/>
        <w:jc w:val="both"/>
        <w:textAlignment w:val="baseline"/>
        <w:rPr>
          <w:sz w:val="28"/>
          <w:szCs w:val="28"/>
        </w:rPr>
      </w:pPr>
    </w:p>
    <w:p w:rsidR="005D0CC7" w:rsidRPr="008E24DA" w:rsidRDefault="005D0CC7" w:rsidP="005D0CC7">
      <w:pPr>
        <w:jc w:val="center"/>
        <w:rPr>
          <w:rFonts w:ascii="Times New Roman" w:hAnsi="Times New Roman" w:cs="Times New Roman"/>
          <w:b/>
          <w:sz w:val="28"/>
          <w:szCs w:val="28"/>
        </w:rPr>
      </w:pPr>
      <w:r w:rsidRPr="008E24DA">
        <w:rPr>
          <w:rFonts w:ascii="Times New Roman" w:hAnsi="Times New Roman" w:cs="Times New Roman"/>
          <w:b/>
          <w:sz w:val="28"/>
          <w:szCs w:val="28"/>
        </w:rPr>
        <w:lastRenderedPageBreak/>
        <w:t>Объявление о проведении конкурса вакантной должности воспитателей дошкольной организации</w:t>
      </w:r>
    </w:p>
    <w:p w:rsidR="005D0CC7" w:rsidRPr="008E24DA" w:rsidRDefault="005D0CC7" w:rsidP="005D0CC7">
      <w:pPr>
        <w:rPr>
          <w:rFonts w:ascii="Times New Roman" w:hAnsi="Times New Roman" w:cs="Times New Roman"/>
          <w:b/>
          <w:sz w:val="28"/>
          <w:szCs w:val="28"/>
        </w:rPr>
      </w:pPr>
      <w:r>
        <w:rPr>
          <w:rFonts w:ascii="Times New Roman" w:hAnsi="Times New Roman" w:cs="Times New Roman"/>
          <w:b/>
          <w:sz w:val="28"/>
          <w:szCs w:val="28"/>
        </w:rPr>
        <w:t xml:space="preserve">Дата начала конкурса: </w:t>
      </w:r>
      <w:r>
        <w:rPr>
          <w:rFonts w:ascii="Times New Roman" w:hAnsi="Times New Roman" w:cs="Times New Roman"/>
          <w:b/>
          <w:sz w:val="28"/>
          <w:szCs w:val="28"/>
          <w:lang w:val="kk-KZ"/>
        </w:rPr>
        <w:t>2</w:t>
      </w:r>
      <w:r>
        <w:rPr>
          <w:rFonts w:ascii="Times New Roman" w:hAnsi="Times New Roman" w:cs="Times New Roman"/>
          <w:b/>
          <w:sz w:val="28"/>
          <w:szCs w:val="28"/>
          <w:lang w:val="kk-KZ"/>
        </w:rPr>
        <w:t xml:space="preserve">4 </w:t>
      </w:r>
      <w:r>
        <w:rPr>
          <w:rFonts w:ascii="Times New Roman" w:hAnsi="Times New Roman" w:cs="Times New Roman"/>
          <w:b/>
          <w:sz w:val="28"/>
          <w:szCs w:val="28"/>
          <w:lang w:val="kk-KZ"/>
        </w:rPr>
        <w:t>августа</w:t>
      </w:r>
      <w:r>
        <w:rPr>
          <w:rFonts w:ascii="Times New Roman" w:hAnsi="Times New Roman" w:cs="Times New Roman"/>
          <w:b/>
          <w:sz w:val="28"/>
          <w:szCs w:val="28"/>
          <w:lang w:val="kk-KZ"/>
        </w:rPr>
        <w:t xml:space="preserve"> </w:t>
      </w:r>
      <w:r w:rsidRPr="008E24DA">
        <w:rPr>
          <w:rFonts w:ascii="Times New Roman" w:hAnsi="Times New Roman" w:cs="Times New Roman"/>
          <w:b/>
          <w:sz w:val="28"/>
          <w:szCs w:val="28"/>
        </w:rPr>
        <w:t>202</w:t>
      </w:r>
      <w:r>
        <w:rPr>
          <w:rFonts w:ascii="Times New Roman" w:hAnsi="Times New Roman" w:cs="Times New Roman"/>
          <w:b/>
          <w:sz w:val="28"/>
          <w:szCs w:val="28"/>
          <w:lang w:val="kk-KZ"/>
        </w:rPr>
        <w:t>3</w:t>
      </w:r>
      <w:r w:rsidRPr="008E24DA">
        <w:rPr>
          <w:rFonts w:ascii="Times New Roman" w:hAnsi="Times New Roman" w:cs="Times New Roman"/>
          <w:b/>
          <w:sz w:val="28"/>
          <w:szCs w:val="28"/>
        </w:rPr>
        <w:t xml:space="preserve"> года</w:t>
      </w:r>
    </w:p>
    <w:p w:rsidR="005D0CC7" w:rsidRPr="002153AA" w:rsidRDefault="005D0CC7" w:rsidP="005D0CC7">
      <w:pPr>
        <w:spacing w:after="0" w:line="240" w:lineRule="auto"/>
        <w:ind w:firstLine="851"/>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КГКП</w:t>
      </w:r>
      <w:proofErr w:type="spellEnd"/>
      <w:r>
        <w:rPr>
          <w:rFonts w:ascii="Times New Roman" w:hAnsi="Times New Roman" w:cs="Times New Roman"/>
          <w:sz w:val="28"/>
          <w:szCs w:val="28"/>
        </w:rPr>
        <w:t xml:space="preserve"> “Ясли-сад №</w:t>
      </w:r>
      <w:r>
        <w:rPr>
          <w:rFonts w:ascii="Times New Roman" w:hAnsi="Times New Roman" w:cs="Times New Roman"/>
          <w:sz w:val="28"/>
          <w:szCs w:val="28"/>
          <w:lang w:val="kk-KZ"/>
        </w:rPr>
        <w:t>3</w:t>
      </w:r>
      <w:r w:rsidRPr="008E24DA">
        <w:rPr>
          <w:rFonts w:ascii="Times New Roman" w:hAnsi="Times New Roman" w:cs="Times New Roman"/>
          <w:sz w:val="28"/>
          <w:szCs w:val="28"/>
        </w:rPr>
        <w:t xml:space="preserve"> отдела образования города </w:t>
      </w:r>
      <w:proofErr w:type="spellStart"/>
      <w:r w:rsidRPr="008E24DA">
        <w:rPr>
          <w:rFonts w:ascii="Times New Roman" w:hAnsi="Times New Roman" w:cs="Times New Roman"/>
          <w:sz w:val="28"/>
          <w:szCs w:val="28"/>
        </w:rPr>
        <w:t>Костаная</w:t>
      </w:r>
      <w:proofErr w:type="spellEnd"/>
      <w:r w:rsidRPr="008E24DA">
        <w:rPr>
          <w:rFonts w:ascii="Times New Roman" w:hAnsi="Times New Roman" w:cs="Times New Roman"/>
          <w:sz w:val="28"/>
          <w:szCs w:val="28"/>
        </w:rPr>
        <w:t xml:space="preserve">” Управления образования </w:t>
      </w:r>
      <w:proofErr w:type="spellStart"/>
      <w:r w:rsidRPr="008E24DA">
        <w:rPr>
          <w:rFonts w:ascii="Times New Roman" w:hAnsi="Times New Roman" w:cs="Times New Roman"/>
          <w:sz w:val="28"/>
          <w:szCs w:val="28"/>
        </w:rPr>
        <w:t>акимата</w:t>
      </w:r>
      <w:proofErr w:type="spellEnd"/>
      <w:r w:rsidRPr="008E24DA">
        <w:rPr>
          <w:rFonts w:ascii="Times New Roman" w:hAnsi="Times New Roman" w:cs="Times New Roman"/>
          <w:sz w:val="28"/>
          <w:szCs w:val="28"/>
        </w:rPr>
        <w:t xml:space="preserve"> </w:t>
      </w:r>
      <w:proofErr w:type="spellStart"/>
      <w:r w:rsidRPr="008E24DA">
        <w:rPr>
          <w:rFonts w:ascii="Times New Roman" w:hAnsi="Times New Roman" w:cs="Times New Roman"/>
          <w:sz w:val="28"/>
          <w:szCs w:val="28"/>
        </w:rPr>
        <w:t>Костанайской</w:t>
      </w:r>
      <w:proofErr w:type="spellEnd"/>
      <w:r w:rsidRPr="008E24DA">
        <w:rPr>
          <w:rFonts w:ascii="Times New Roman" w:hAnsi="Times New Roman" w:cs="Times New Roman"/>
          <w:sz w:val="28"/>
          <w:szCs w:val="28"/>
        </w:rPr>
        <w:t xml:space="preserve"> области: Республика Казахстан, </w:t>
      </w:r>
      <w:proofErr w:type="spellStart"/>
      <w:r w:rsidRPr="008E24DA">
        <w:rPr>
          <w:rFonts w:ascii="Times New Roman" w:hAnsi="Times New Roman" w:cs="Times New Roman"/>
          <w:sz w:val="28"/>
          <w:szCs w:val="28"/>
        </w:rPr>
        <w:t>Костанайская</w:t>
      </w:r>
      <w:proofErr w:type="spellEnd"/>
      <w:r w:rsidRPr="008E24DA">
        <w:rPr>
          <w:rFonts w:ascii="Times New Roman" w:hAnsi="Times New Roman" w:cs="Times New Roman"/>
          <w:sz w:val="28"/>
          <w:szCs w:val="28"/>
        </w:rPr>
        <w:t xml:space="preserve"> область, город </w:t>
      </w:r>
      <w:proofErr w:type="spellStart"/>
      <w:r w:rsidRPr="008E24DA">
        <w:rPr>
          <w:rFonts w:ascii="Times New Roman" w:hAnsi="Times New Roman" w:cs="Times New Roman"/>
          <w:sz w:val="28"/>
          <w:szCs w:val="28"/>
        </w:rPr>
        <w:t>Костанай</w:t>
      </w:r>
      <w:proofErr w:type="spellEnd"/>
      <w:r w:rsidRPr="008E24DA">
        <w:rPr>
          <w:rFonts w:ascii="Times New Roman" w:hAnsi="Times New Roman" w:cs="Times New Roman"/>
          <w:sz w:val="28"/>
          <w:szCs w:val="28"/>
        </w:rPr>
        <w:t xml:space="preserve">,  </w:t>
      </w:r>
      <w:r>
        <w:rPr>
          <w:rFonts w:ascii="Times New Roman" w:hAnsi="Times New Roman" w:cs="Times New Roman"/>
          <w:sz w:val="28"/>
          <w:szCs w:val="28"/>
          <w:lang w:val="kk-KZ"/>
        </w:rPr>
        <w:t>Толстого 33</w:t>
      </w:r>
      <w:r w:rsidRPr="008E24DA">
        <w:rPr>
          <w:rFonts w:ascii="Times New Roman" w:hAnsi="Times New Roman" w:cs="Times New Roman"/>
          <w:sz w:val="28"/>
          <w:szCs w:val="28"/>
        </w:rPr>
        <w:t xml:space="preserve"> объявляет конкурс на занятие вакантной должности </w:t>
      </w:r>
      <w:r>
        <w:rPr>
          <w:rFonts w:ascii="Times New Roman" w:hAnsi="Times New Roman" w:cs="Times New Roman"/>
          <w:sz w:val="28"/>
          <w:szCs w:val="28"/>
          <w:lang w:val="kk-KZ"/>
        </w:rPr>
        <w:t>м</w:t>
      </w:r>
      <w:r w:rsidRPr="002153AA">
        <w:rPr>
          <w:rFonts w:ascii="Times New Roman" w:hAnsi="Times New Roman" w:cs="Times New Roman"/>
          <w:color w:val="000000" w:themeColor="text1"/>
          <w:sz w:val="28"/>
          <w:szCs w:val="28"/>
          <w:lang w:val="kk-KZ"/>
        </w:rPr>
        <w:t>узыкальный руководитель</w:t>
      </w:r>
      <w:r>
        <w:rPr>
          <w:rFonts w:ascii="Times New Roman" w:hAnsi="Times New Roman" w:cs="Times New Roman"/>
          <w:color w:val="000000" w:themeColor="text1"/>
          <w:sz w:val="28"/>
          <w:szCs w:val="28"/>
          <w:lang w:val="kk-KZ"/>
        </w:rPr>
        <w:t>.</w:t>
      </w:r>
      <w:bookmarkStart w:id="0" w:name="_GoBack"/>
      <w:bookmarkEnd w:id="0"/>
      <w:r w:rsidRPr="002153AA">
        <w:rPr>
          <w:rFonts w:ascii="Times New Roman" w:hAnsi="Times New Roman" w:cs="Times New Roman"/>
          <w:color w:val="000000" w:themeColor="text1"/>
          <w:sz w:val="28"/>
          <w:szCs w:val="28"/>
        </w:rPr>
        <w:t xml:space="preserve"> </w:t>
      </w:r>
    </w:p>
    <w:p w:rsidR="005D0CC7" w:rsidRPr="008E24DA" w:rsidRDefault="005D0CC7" w:rsidP="005D0CC7">
      <w:pPr>
        <w:spacing w:after="0"/>
        <w:jc w:val="both"/>
        <w:rPr>
          <w:rFonts w:ascii="Times New Roman" w:hAnsi="Times New Roman" w:cs="Times New Roman"/>
          <w:sz w:val="28"/>
          <w:szCs w:val="28"/>
        </w:rPr>
      </w:pPr>
      <w:r w:rsidRPr="008E24DA">
        <w:rPr>
          <w:rStyle w:val="a4"/>
          <w:rFonts w:ascii="Times New Roman" w:hAnsi="Times New Roman" w:cs="Times New Roman"/>
          <w:color w:val="333333"/>
          <w:sz w:val="28"/>
          <w:szCs w:val="28"/>
        </w:rPr>
        <w:t>Требования к квалификации</w:t>
      </w:r>
      <w:r w:rsidRPr="008E24DA">
        <w:rPr>
          <w:rFonts w:ascii="Times New Roman" w:hAnsi="Times New Roman" w:cs="Times New Roman"/>
          <w:color w:val="333333"/>
          <w:sz w:val="28"/>
          <w:szCs w:val="28"/>
        </w:rPr>
        <w:t xml:space="preserve">: </w:t>
      </w:r>
      <w:r w:rsidRPr="008E24DA">
        <w:rPr>
          <w:rFonts w:ascii="Times New Roman" w:hAnsi="Times New Roman" w:cs="Times New Roman"/>
          <w:color w:val="000000"/>
          <w:sz w:val="28"/>
          <w:szCs w:val="28"/>
        </w:rPr>
        <w:t>высшее педагогическое (дошкольное) или профессиональное образование по соответствующему профилю;</w:t>
      </w:r>
    </w:p>
    <w:p w:rsidR="005D0CC7" w:rsidRPr="008E24DA" w:rsidRDefault="005D0CC7" w:rsidP="005D0CC7">
      <w:pPr>
        <w:spacing w:after="0"/>
        <w:jc w:val="both"/>
        <w:rPr>
          <w:rFonts w:ascii="Times New Roman" w:hAnsi="Times New Roman" w:cs="Times New Roman"/>
          <w:sz w:val="28"/>
          <w:szCs w:val="28"/>
        </w:rPr>
      </w:pPr>
      <w:r w:rsidRPr="008E24DA">
        <w:rPr>
          <w:rStyle w:val="a4"/>
          <w:rFonts w:ascii="Times New Roman" w:hAnsi="Times New Roman" w:cs="Times New Roman"/>
          <w:color w:val="333333"/>
          <w:sz w:val="28"/>
          <w:szCs w:val="28"/>
        </w:rPr>
        <w:t>Должен знать:</w:t>
      </w:r>
      <w:r w:rsidRPr="008E24DA">
        <w:rPr>
          <w:rFonts w:ascii="Times New Roman" w:hAnsi="Times New Roman" w:cs="Times New Roman"/>
          <w:color w:val="333333"/>
          <w:sz w:val="28"/>
          <w:szCs w:val="28"/>
        </w:rPr>
        <w:t> </w:t>
      </w:r>
      <w:r w:rsidRPr="008E24D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 </w:t>
      </w:r>
      <w:bookmarkStart w:id="1" w:name="z1208"/>
    </w:p>
    <w:p w:rsidR="005D0CC7" w:rsidRPr="008E24DA" w:rsidRDefault="005D0CC7" w:rsidP="005D0CC7">
      <w:pPr>
        <w:spacing w:after="0"/>
        <w:ind w:firstLine="851"/>
        <w:jc w:val="both"/>
        <w:rPr>
          <w:rFonts w:ascii="Times New Roman" w:hAnsi="Times New Roman" w:cs="Times New Roman"/>
          <w:color w:val="000000"/>
          <w:sz w:val="28"/>
          <w:szCs w:val="28"/>
        </w:rPr>
      </w:pPr>
      <w:r w:rsidRPr="008E24DA">
        <w:rPr>
          <w:rFonts w:ascii="Times New Roman" w:hAnsi="Times New Roman" w:cs="Times New Roman"/>
          <w:color w:val="000000"/>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bookmarkStart w:id="2" w:name="z1209"/>
      <w:bookmarkEnd w:id="1"/>
      <w:r w:rsidRPr="008E24DA">
        <w:rPr>
          <w:rFonts w:ascii="Times New Roman" w:hAnsi="Times New Roman" w:cs="Times New Roman"/>
          <w:color w:val="000000"/>
          <w:sz w:val="28"/>
          <w:szCs w:val="28"/>
        </w:rPr>
        <w:t xml:space="preserve">      </w:t>
      </w:r>
    </w:p>
    <w:p w:rsidR="005D0CC7" w:rsidRPr="008E24DA" w:rsidRDefault="005D0CC7" w:rsidP="005D0CC7">
      <w:pPr>
        <w:spacing w:after="0"/>
        <w:ind w:firstLine="851"/>
        <w:jc w:val="both"/>
        <w:rPr>
          <w:rFonts w:ascii="Times New Roman" w:hAnsi="Times New Roman" w:cs="Times New Roman"/>
          <w:sz w:val="28"/>
          <w:szCs w:val="28"/>
        </w:rPr>
      </w:pPr>
      <w:r w:rsidRPr="008E24DA">
        <w:rPr>
          <w:rFonts w:ascii="Times New Roman" w:hAnsi="Times New Roman" w:cs="Times New Roman"/>
          <w:color w:val="000000"/>
          <w:sz w:val="28"/>
          <w:szCs w:val="28"/>
        </w:rPr>
        <w:t>нормативно - правовые документы по организации дошкольного воспитания и обучения.</w:t>
      </w:r>
    </w:p>
    <w:bookmarkEnd w:id="2"/>
    <w:p w:rsidR="005D0CC7" w:rsidRPr="008E24DA" w:rsidRDefault="005D0CC7" w:rsidP="005D0CC7">
      <w:pPr>
        <w:spacing w:after="0" w:line="240" w:lineRule="auto"/>
        <w:ind w:firstLine="708"/>
        <w:jc w:val="both"/>
        <w:rPr>
          <w:rFonts w:ascii="Times New Roman" w:hAnsi="Times New Roman" w:cs="Times New Roman"/>
          <w:b/>
          <w:sz w:val="28"/>
          <w:szCs w:val="28"/>
          <w:u w:val="single"/>
        </w:rPr>
      </w:pPr>
      <w:r w:rsidRPr="008E24DA">
        <w:rPr>
          <w:rFonts w:ascii="Times New Roman" w:hAnsi="Times New Roman" w:cs="Times New Roman"/>
          <w:b/>
          <w:sz w:val="28"/>
          <w:szCs w:val="28"/>
          <w:u w:val="single"/>
        </w:rPr>
        <w:t>Перечень документов, необходимых для участия в конкурсе:</w:t>
      </w:r>
    </w:p>
    <w:p w:rsidR="005D0CC7" w:rsidRPr="008E24DA" w:rsidRDefault="005D0CC7" w:rsidP="005D0CC7">
      <w:pPr>
        <w:spacing w:after="0" w:line="240" w:lineRule="auto"/>
        <w:ind w:firstLine="851"/>
        <w:jc w:val="both"/>
        <w:rPr>
          <w:rFonts w:ascii="Times New Roman" w:hAnsi="Times New Roman" w:cs="Times New Roman"/>
          <w:sz w:val="28"/>
          <w:szCs w:val="28"/>
        </w:rPr>
      </w:pPr>
      <w:r w:rsidRPr="008E24DA">
        <w:rPr>
          <w:rFonts w:ascii="Times New Roman" w:hAnsi="Times New Roman" w:cs="Times New Roman"/>
          <w:color w:val="000000"/>
          <w:sz w:val="28"/>
          <w:szCs w:val="28"/>
        </w:rPr>
        <w:t>1) заявление об участии в конкурсе;</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3" w:name="z162"/>
      <w:r w:rsidRPr="008E24DA">
        <w:rPr>
          <w:rFonts w:ascii="Times New Roman" w:hAnsi="Times New Roman" w:cs="Times New Roman"/>
          <w:color w:val="000000"/>
          <w:sz w:val="28"/>
          <w:szCs w:val="28"/>
        </w:rPr>
        <w:t>2) документ, удостоверяющий личность либо электронный документ из сервиса цифровых документов (для идентификации);</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4" w:name="z163"/>
      <w:bookmarkEnd w:id="3"/>
      <w:r w:rsidRPr="008E24DA">
        <w:rPr>
          <w:rFonts w:ascii="Times New Roman" w:hAnsi="Times New Roman" w:cs="Times New Roman"/>
          <w:color w:val="000000"/>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5" w:name="z164"/>
      <w:bookmarkEnd w:id="4"/>
      <w:r w:rsidRPr="008E24DA">
        <w:rPr>
          <w:rFonts w:ascii="Times New Roman" w:hAnsi="Times New Roman" w:cs="Times New Roman"/>
          <w:color w:val="000000"/>
          <w:sz w:val="28"/>
          <w:szCs w:val="28"/>
        </w:rPr>
        <w:t>4) копии документов об образовании;</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6" w:name="z165"/>
      <w:bookmarkEnd w:id="5"/>
      <w:r w:rsidRPr="008E24DA">
        <w:rPr>
          <w:rFonts w:ascii="Times New Roman" w:hAnsi="Times New Roman" w:cs="Times New Roman"/>
          <w:color w:val="000000"/>
          <w:sz w:val="28"/>
          <w:szCs w:val="28"/>
        </w:rPr>
        <w:t>5) копию документа, подтверждающую трудовую деятельность (при наличии);</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7" w:name="z166"/>
      <w:bookmarkEnd w:id="6"/>
      <w:r w:rsidRPr="008E24DA">
        <w:rPr>
          <w:rFonts w:ascii="Times New Roman" w:hAnsi="Times New Roman" w:cs="Times New Roman"/>
          <w:color w:val="000000"/>
          <w:sz w:val="28"/>
          <w:szCs w:val="28"/>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w:t>
      </w:r>
      <w:proofErr w:type="spellStart"/>
      <w:r w:rsidRPr="008E24DA">
        <w:rPr>
          <w:rFonts w:ascii="Times New Roman" w:hAnsi="Times New Roman" w:cs="Times New Roman"/>
          <w:color w:val="000000"/>
          <w:sz w:val="28"/>
          <w:szCs w:val="28"/>
        </w:rPr>
        <w:t>Қ</w:t>
      </w:r>
      <w:proofErr w:type="gramStart"/>
      <w:r w:rsidRPr="008E24DA">
        <w:rPr>
          <w:rFonts w:ascii="Times New Roman" w:hAnsi="Times New Roman" w:cs="Times New Roman"/>
          <w:color w:val="000000"/>
          <w:sz w:val="28"/>
          <w:szCs w:val="28"/>
        </w:rPr>
        <w:t>Р</w:t>
      </w:r>
      <w:proofErr w:type="spellEnd"/>
      <w:proofErr w:type="gramEnd"/>
      <w:r w:rsidRPr="008E24DA">
        <w:rPr>
          <w:rFonts w:ascii="Times New Roman" w:hAnsi="Times New Roman" w:cs="Times New Roman"/>
          <w:color w:val="000000"/>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8" w:name="z167"/>
      <w:bookmarkEnd w:id="7"/>
      <w:r w:rsidRPr="008E24DA">
        <w:rPr>
          <w:rFonts w:ascii="Times New Roman" w:hAnsi="Times New Roman" w:cs="Times New Roman"/>
          <w:color w:val="000000"/>
          <w:sz w:val="28"/>
          <w:szCs w:val="28"/>
        </w:rPr>
        <w:t>7) справку с психоневрологической организации;</w:t>
      </w:r>
    </w:p>
    <w:p w:rsidR="005D0CC7" w:rsidRPr="008E24DA" w:rsidRDefault="005D0CC7" w:rsidP="005D0CC7">
      <w:pPr>
        <w:spacing w:after="0" w:line="240" w:lineRule="auto"/>
        <w:ind w:firstLine="851"/>
        <w:jc w:val="both"/>
        <w:rPr>
          <w:rFonts w:ascii="Times New Roman" w:hAnsi="Times New Roman" w:cs="Times New Roman"/>
          <w:sz w:val="28"/>
          <w:szCs w:val="28"/>
        </w:rPr>
      </w:pPr>
      <w:bookmarkStart w:id="9" w:name="z168"/>
      <w:bookmarkEnd w:id="8"/>
      <w:r w:rsidRPr="008E24DA">
        <w:rPr>
          <w:rFonts w:ascii="Times New Roman" w:hAnsi="Times New Roman" w:cs="Times New Roman"/>
          <w:color w:val="000000"/>
          <w:sz w:val="28"/>
          <w:szCs w:val="28"/>
        </w:rPr>
        <w:t>8) справку с наркологической организации;</w:t>
      </w:r>
    </w:p>
    <w:p w:rsidR="005D0CC7" w:rsidRPr="008E24DA" w:rsidRDefault="005D0CC7" w:rsidP="005D0CC7">
      <w:pPr>
        <w:spacing w:after="0" w:line="240" w:lineRule="auto"/>
        <w:ind w:firstLine="851"/>
        <w:jc w:val="both"/>
        <w:rPr>
          <w:rFonts w:ascii="Times New Roman" w:hAnsi="Times New Roman" w:cs="Times New Roman"/>
          <w:color w:val="000000"/>
          <w:sz w:val="28"/>
          <w:szCs w:val="28"/>
        </w:rPr>
      </w:pPr>
      <w:bookmarkStart w:id="10" w:name="z169"/>
      <w:bookmarkEnd w:id="9"/>
      <w:r w:rsidRPr="008E24DA">
        <w:rPr>
          <w:rFonts w:ascii="Times New Roman" w:hAnsi="Times New Roman" w:cs="Times New Roman"/>
          <w:color w:val="000000"/>
          <w:sz w:val="28"/>
          <w:szCs w:val="28"/>
        </w:rPr>
        <w:t xml:space="preserve">9) сертификат Национального квалификационного тестирования (далее - </w:t>
      </w:r>
      <w:proofErr w:type="spellStart"/>
      <w:r w:rsidRPr="008E24DA">
        <w:rPr>
          <w:rFonts w:ascii="Times New Roman" w:hAnsi="Times New Roman" w:cs="Times New Roman"/>
          <w:color w:val="000000"/>
          <w:sz w:val="28"/>
          <w:szCs w:val="28"/>
        </w:rPr>
        <w:t>НКТ</w:t>
      </w:r>
      <w:proofErr w:type="spellEnd"/>
      <w:r w:rsidRPr="008E24DA">
        <w:rPr>
          <w:rFonts w:ascii="Times New Roman" w:hAnsi="Times New Roman" w:cs="Times New Roman"/>
          <w:color w:val="000000"/>
          <w:sz w:val="28"/>
          <w:szCs w:val="28"/>
        </w:rPr>
        <w:t>)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D0CC7" w:rsidRPr="002153AA" w:rsidRDefault="005D0CC7" w:rsidP="005D0CC7">
      <w:pPr>
        <w:spacing w:after="0" w:line="240" w:lineRule="auto"/>
        <w:ind w:firstLine="851"/>
        <w:jc w:val="both"/>
        <w:rPr>
          <w:rFonts w:ascii="Times New Roman" w:hAnsi="Times New Roman" w:cs="Times New Roman"/>
          <w:color w:val="000000" w:themeColor="text1"/>
          <w:sz w:val="28"/>
          <w:szCs w:val="28"/>
        </w:rPr>
      </w:pPr>
      <w:r w:rsidRPr="002153AA">
        <w:rPr>
          <w:rFonts w:ascii="Times New Roman" w:hAnsi="Times New Roman" w:cs="Times New Roman"/>
          <w:color w:val="000000" w:themeColor="text1"/>
          <w:sz w:val="28"/>
          <w:szCs w:val="28"/>
        </w:rPr>
        <w:t xml:space="preserve">Должностной оклад в зависимости от выслуги лет и категории </w:t>
      </w:r>
      <w:proofErr w:type="gramStart"/>
      <w:r w:rsidRPr="002153AA">
        <w:rPr>
          <w:rFonts w:ascii="Times New Roman" w:hAnsi="Times New Roman" w:cs="Times New Roman"/>
          <w:color w:val="000000" w:themeColor="text1"/>
          <w:sz w:val="28"/>
          <w:szCs w:val="28"/>
        </w:rPr>
        <w:t>согласно</w:t>
      </w:r>
      <w:proofErr w:type="gramEnd"/>
      <w:r w:rsidRPr="002153AA">
        <w:rPr>
          <w:rFonts w:ascii="Times New Roman" w:hAnsi="Times New Roman" w:cs="Times New Roman"/>
          <w:color w:val="000000" w:themeColor="text1"/>
          <w:sz w:val="28"/>
          <w:szCs w:val="28"/>
        </w:rPr>
        <w:t xml:space="preserve"> штатного расписания.</w:t>
      </w:r>
    </w:p>
    <w:p w:rsidR="005D0CC7" w:rsidRPr="00B03407" w:rsidRDefault="005D0CC7" w:rsidP="005D0CC7">
      <w:pPr>
        <w:spacing w:after="0" w:line="240" w:lineRule="auto"/>
        <w:ind w:firstLine="851"/>
        <w:jc w:val="both"/>
        <w:rPr>
          <w:rFonts w:ascii="Times New Roman" w:hAnsi="Times New Roman" w:cs="Times New Roman"/>
          <w:color w:val="000000" w:themeColor="text1"/>
          <w:sz w:val="28"/>
          <w:szCs w:val="28"/>
        </w:rPr>
      </w:pPr>
      <w:r w:rsidRPr="00B03407">
        <w:rPr>
          <w:rFonts w:ascii="Times New Roman" w:hAnsi="Times New Roman" w:cs="Times New Roman"/>
          <w:color w:val="000000" w:themeColor="text1"/>
          <w:sz w:val="28"/>
          <w:szCs w:val="28"/>
        </w:rPr>
        <w:t xml:space="preserve">Участники конкурса могут предоставить дополнительную информацию, относительно его образования, стажа работы, уровня профессиональной подготовки (копии документов о повышении </w:t>
      </w:r>
      <w:r w:rsidRPr="00B03407">
        <w:rPr>
          <w:rFonts w:ascii="Times New Roman" w:hAnsi="Times New Roman" w:cs="Times New Roman"/>
          <w:color w:val="000000" w:themeColor="text1"/>
          <w:sz w:val="28"/>
          <w:szCs w:val="28"/>
        </w:rPr>
        <w:lastRenderedPageBreak/>
        <w:t xml:space="preserve">квалификации, о прохождении аттестации, присвоении </w:t>
      </w:r>
      <w:proofErr w:type="gramStart"/>
      <w:r w:rsidRPr="00B03407">
        <w:rPr>
          <w:rFonts w:ascii="Times New Roman" w:hAnsi="Times New Roman" w:cs="Times New Roman"/>
          <w:color w:val="000000" w:themeColor="text1"/>
          <w:sz w:val="28"/>
          <w:szCs w:val="28"/>
        </w:rPr>
        <w:t>ученных</w:t>
      </w:r>
      <w:proofErr w:type="gramEnd"/>
      <w:r w:rsidRPr="00B03407">
        <w:rPr>
          <w:rFonts w:ascii="Times New Roman" w:hAnsi="Times New Roman" w:cs="Times New Roman"/>
          <w:color w:val="000000" w:themeColor="text1"/>
          <w:sz w:val="28"/>
          <w:szCs w:val="28"/>
        </w:rPr>
        <w:t xml:space="preserve"> степеней и званий, научных публикации, а также рекомендации от руководства с предыдущего места работы и т.д.).</w:t>
      </w:r>
    </w:p>
    <w:p w:rsidR="005D0CC7" w:rsidRPr="00B03407" w:rsidRDefault="005D0CC7" w:rsidP="005D0CC7">
      <w:pPr>
        <w:spacing w:after="0" w:line="240" w:lineRule="auto"/>
        <w:ind w:firstLine="851"/>
        <w:jc w:val="both"/>
        <w:rPr>
          <w:rFonts w:ascii="Times New Roman" w:hAnsi="Times New Roman" w:cs="Times New Roman"/>
          <w:color w:val="000000" w:themeColor="text1"/>
          <w:sz w:val="28"/>
          <w:szCs w:val="28"/>
          <w:lang w:val="kk-KZ"/>
        </w:rPr>
      </w:pPr>
      <w:r w:rsidRPr="00B03407">
        <w:rPr>
          <w:rFonts w:ascii="Times New Roman" w:hAnsi="Times New Roman" w:cs="Times New Roman"/>
          <w:color w:val="000000" w:themeColor="text1"/>
          <w:sz w:val="28"/>
          <w:szCs w:val="28"/>
        </w:rPr>
        <w:t xml:space="preserve">Необходимые для участия в конкурсе документы должны быть представлены в течение 7 календарных дней с момента публикации объявления о проведении конкурса на официальном сайте: </w:t>
      </w:r>
      <w:hyperlink r:id="rId6" w:history="1">
        <w:r w:rsidRPr="00B03407">
          <w:rPr>
            <w:rStyle w:val="a5"/>
            <w:rFonts w:ascii="Times New Roman" w:hAnsi="Times New Roman" w:cs="Times New Roman"/>
            <w:color w:val="000000" w:themeColor="text1"/>
            <w:sz w:val="28"/>
            <w:szCs w:val="28"/>
          </w:rPr>
          <w:t>http://sad3-kst.edu.kz/ru/</w:t>
        </w:r>
      </w:hyperlink>
    </w:p>
    <w:p w:rsidR="005D0CC7" w:rsidRPr="00B03407" w:rsidRDefault="005D0CC7" w:rsidP="005D0CC7">
      <w:pPr>
        <w:spacing w:after="0" w:line="240" w:lineRule="auto"/>
        <w:ind w:firstLine="851"/>
        <w:jc w:val="both"/>
        <w:rPr>
          <w:rFonts w:ascii="Times New Roman" w:hAnsi="Times New Roman" w:cs="Times New Roman"/>
          <w:color w:val="000000" w:themeColor="text1"/>
          <w:sz w:val="28"/>
          <w:szCs w:val="28"/>
          <w:lang w:val="kk-KZ"/>
        </w:rPr>
      </w:pPr>
      <w:r w:rsidRPr="00B03407">
        <w:rPr>
          <w:rStyle w:val="a4"/>
          <w:rFonts w:ascii="Times New Roman" w:hAnsi="Times New Roman" w:cs="Times New Roman"/>
          <w:color w:val="000000" w:themeColor="text1"/>
          <w:sz w:val="28"/>
          <w:szCs w:val="28"/>
        </w:rPr>
        <w:t xml:space="preserve">Телефон для справок: </w:t>
      </w:r>
      <w:r w:rsidRPr="00B03407">
        <w:rPr>
          <w:rStyle w:val="a4"/>
          <w:rFonts w:ascii="Times New Roman" w:hAnsi="Times New Roman" w:cs="Times New Roman"/>
          <w:color w:val="000000" w:themeColor="text1"/>
          <w:sz w:val="28"/>
          <w:szCs w:val="28"/>
          <w:lang w:val="kk-KZ"/>
        </w:rPr>
        <w:t>513070</w:t>
      </w:r>
      <w:r w:rsidRPr="00B03407">
        <w:rPr>
          <w:rStyle w:val="a4"/>
          <w:rFonts w:ascii="Times New Roman" w:hAnsi="Times New Roman" w:cs="Times New Roman"/>
          <w:b w:val="0"/>
          <w:color w:val="000000" w:themeColor="text1"/>
          <w:sz w:val="28"/>
          <w:szCs w:val="28"/>
        </w:rPr>
        <w:t xml:space="preserve">; </w:t>
      </w:r>
      <w:r w:rsidRPr="00B03407">
        <w:rPr>
          <w:rStyle w:val="a4"/>
          <w:rFonts w:ascii="Times New Roman" w:hAnsi="Times New Roman" w:cs="Times New Roman"/>
          <w:b w:val="0"/>
          <w:color w:val="000000" w:themeColor="text1"/>
          <w:sz w:val="28"/>
          <w:szCs w:val="28"/>
          <w:lang w:val="kk-KZ"/>
        </w:rPr>
        <w:t>87778987862</w:t>
      </w:r>
    </w:p>
    <w:p w:rsidR="005D0CC7" w:rsidRPr="00B03407" w:rsidRDefault="005D0CC7" w:rsidP="005D0CC7">
      <w:pPr>
        <w:pStyle w:val="a3"/>
        <w:shd w:val="clear" w:color="auto" w:fill="FFFFFF"/>
        <w:spacing w:before="0" w:beforeAutospacing="0" w:after="0" w:afterAutospacing="0"/>
        <w:ind w:firstLine="851"/>
        <w:jc w:val="both"/>
        <w:textAlignment w:val="baseline"/>
        <w:rPr>
          <w:color w:val="000000" w:themeColor="text1"/>
          <w:sz w:val="28"/>
          <w:szCs w:val="28"/>
        </w:rPr>
      </w:pPr>
      <w:r w:rsidRPr="00B03407">
        <w:rPr>
          <w:rStyle w:val="a4"/>
          <w:color w:val="000000" w:themeColor="text1"/>
          <w:sz w:val="28"/>
          <w:szCs w:val="28"/>
        </w:rPr>
        <w:t xml:space="preserve">Электронная почта: </w:t>
      </w:r>
      <w:r w:rsidRPr="00B03407">
        <w:rPr>
          <w:color w:val="000000" w:themeColor="text1"/>
          <w:sz w:val="28"/>
          <w:szCs w:val="28"/>
        </w:rPr>
        <w:t xml:space="preserve"> </w:t>
      </w:r>
      <w:r w:rsidRPr="00B03407">
        <w:rPr>
          <w:color w:val="000000" w:themeColor="text1"/>
          <w:sz w:val="28"/>
          <w:szCs w:val="28"/>
          <w:lang w:val="en-US"/>
        </w:rPr>
        <w:t>sad</w:t>
      </w:r>
      <w:r w:rsidRPr="00B03407">
        <w:rPr>
          <w:color w:val="000000" w:themeColor="text1"/>
          <w:sz w:val="28"/>
          <w:szCs w:val="28"/>
          <w:lang w:val="kk-KZ"/>
        </w:rPr>
        <w:t>3</w:t>
      </w:r>
      <w:r w:rsidRPr="00B03407">
        <w:rPr>
          <w:color w:val="000000" w:themeColor="text1"/>
          <w:sz w:val="28"/>
          <w:szCs w:val="28"/>
        </w:rPr>
        <w:t>@</w:t>
      </w:r>
      <w:proofErr w:type="spellStart"/>
      <w:r w:rsidRPr="00B03407">
        <w:rPr>
          <w:color w:val="000000" w:themeColor="text1"/>
          <w:sz w:val="28"/>
          <w:szCs w:val="28"/>
          <w:lang w:val="en-US"/>
        </w:rPr>
        <w:t>kst</w:t>
      </w:r>
      <w:proofErr w:type="spellEnd"/>
      <w:r w:rsidRPr="00B03407">
        <w:rPr>
          <w:color w:val="000000" w:themeColor="text1"/>
          <w:sz w:val="28"/>
          <w:szCs w:val="28"/>
        </w:rPr>
        <w:t>-</w:t>
      </w:r>
      <w:r w:rsidRPr="00B03407">
        <w:rPr>
          <w:color w:val="000000" w:themeColor="text1"/>
          <w:sz w:val="28"/>
          <w:szCs w:val="28"/>
          <w:lang w:val="en-US"/>
        </w:rPr>
        <w:t>goo</w:t>
      </w:r>
      <w:r w:rsidRPr="00B03407">
        <w:rPr>
          <w:color w:val="000000" w:themeColor="text1"/>
          <w:sz w:val="28"/>
          <w:szCs w:val="28"/>
        </w:rPr>
        <w:t>.</w:t>
      </w:r>
      <w:proofErr w:type="spellStart"/>
      <w:r w:rsidRPr="00B03407">
        <w:rPr>
          <w:color w:val="000000" w:themeColor="text1"/>
          <w:sz w:val="28"/>
          <w:szCs w:val="28"/>
          <w:lang w:val="en-US"/>
        </w:rPr>
        <w:t>kz</w:t>
      </w:r>
      <w:proofErr w:type="spellEnd"/>
    </w:p>
    <w:p w:rsidR="005D0CC7" w:rsidRPr="008E24DA" w:rsidRDefault="005D0CC7" w:rsidP="005D0CC7">
      <w:pPr>
        <w:spacing w:after="0" w:line="240" w:lineRule="auto"/>
        <w:ind w:firstLine="851"/>
        <w:jc w:val="both"/>
        <w:rPr>
          <w:rFonts w:ascii="Times New Roman" w:hAnsi="Times New Roman" w:cs="Times New Roman"/>
          <w:color w:val="000000"/>
          <w:sz w:val="28"/>
          <w:szCs w:val="28"/>
        </w:rPr>
      </w:pPr>
    </w:p>
    <w:p w:rsidR="005D0CC7" w:rsidRPr="008E24DA" w:rsidRDefault="005D0CC7" w:rsidP="005D0CC7">
      <w:pPr>
        <w:spacing w:after="0" w:line="240" w:lineRule="auto"/>
        <w:ind w:firstLine="708"/>
        <w:jc w:val="both"/>
        <w:rPr>
          <w:rFonts w:ascii="Times New Roman" w:hAnsi="Times New Roman" w:cs="Times New Roman"/>
          <w:color w:val="000000"/>
          <w:sz w:val="28"/>
          <w:szCs w:val="28"/>
        </w:rPr>
      </w:pPr>
    </w:p>
    <w:p w:rsidR="005D0CC7" w:rsidRPr="008E24DA" w:rsidRDefault="005D0CC7" w:rsidP="005D0CC7">
      <w:pPr>
        <w:spacing w:after="0" w:line="240" w:lineRule="auto"/>
        <w:ind w:firstLine="708"/>
        <w:jc w:val="both"/>
        <w:rPr>
          <w:rFonts w:ascii="Times New Roman" w:hAnsi="Times New Roman" w:cs="Times New Roman"/>
          <w:color w:val="000000"/>
          <w:sz w:val="28"/>
          <w:szCs w:val="28"/>
        </w:rPr>
      </w:pPr>
    </w:p>
    <w:p w:rsidR="005D0CC7" w:rsidRPr="008E24DA" w:rsidRDefault="005D0CC7" w:rsidP="005D0CC7">
      <w:pPr>
        <w:spacing w:after="0" w:line="240" w:lineRule="auto"/>
        <w:jc w:val="both"/>
        <w:rPr>
          <w:rFonts w:ascii="Times New Roman" w:hAnsi="Times New Roman" w:cs="Times New Roman"/>
          <w:sz w:val="28"/>
          <w:szCs w:val="28"/>
        </w:rPr>
      </w:pPr>
    </w:p>
    <w:bookmarkEnd w:id="10"/>
    <w:p w:rsidR="005D0CC7" w:rsidRPr="008E24DA" w:rsidRDefault="005D0CC7" w:rsidP="005D0CC7">
      <w:pPr>
        <w:spacing w:after="0" w:line="240" w:lineRule="auto"/>
        <w:jc w:val="both"/>
        <w:rPr>
          <w:rFonts w:ascii="Times New Roman" w:hAnsi="Times New Roman" w:cs="Times New Roman"/>
          <w:sz w:val="28"/>
          <w:szCs w:val="28"/>
        </w:rPr>
      </w:pPr>
    </w:p>
    <w:p w:rsidR="005D0CC7" w:rsidRDefault="005D0CC7" w:rsidP="005D0CC7"/>
    <w:p w:rsidR="00FA6474" w:rsidRDefault="00FA6474"/>
    <w:sectPr w:rsidR="00FA6474" w:rsidSect="00CD429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31"/>
    <w:rsid w:val="005D0CC7"/>
    <w:rsid w:val="00947631"/>
    <w:rsid w:val="00FA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CC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0CC7"/>
    <w:rPr>
      <w:b/>
      <w:bCs/>
    </w:rPr>
  </w:style>
  <w:style w:type="character" w:styleId="a5">
    <w:name w:val="Hyperlink"/>
    <w:basedOn w:val="a0"/>
    <w:uiPriority w:val="99"/>
    <w:unhideWhenUsed/>
    <w:rsid w:val="005D0C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CC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0CC7"/>
    <w:rPr>
      <w:b/>
      <w:bCs/>
    </w:rPr>
  </w:style>
  <w:style w:type="character" w:styleId="a5">
    <w:name w:val="Hyperlink"/>
    <w:basedOn w:val="a0"/>
    <w:uiPriority w:val="99"/>
    <w:unhideWhenUsed/>
    <w:rsid w:val="005D0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3-kst.edu.kz/ru/" TargetMode="External"/><Relationship Id="rId5" Type="http://schemas.openxmlformats.org/officeDocument/2006/relationships/hyperlink" Target="mailto:sad3@kst-go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2023-08-24T08:36:00Z</dcterms:created>
  <dcterms:modified xsi:type="dcterms:W3CDTF">2023-08-24T08:38:00Z</dcterms:modified>
</cp:coreProperties>
</file>